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39F9" w:rsidRDefault="000F39F9" w:rsidP="000F39F9">
      <w:pPr>
        <w:spacing w:after="0" w:line="240" w:lineRule="auto"/>
        <w:ind w:left="-284" w:firstLine="56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Вопросы на экзамен</w:t>
      </w:r>
    </w:p>
    <w:p w:rsidR="000F39F9" w:rsidRDefault="000F39F9" w:rsidP="000F39F9">
      <w:pPr>
        <w:spacing w:after="0" w:line="240" w:lineRule="auto"/>
        <w:ind w:left="-284" w:firstLine="568"/>
        <w:jc w:val="center"/>
        <w:rPr>
          <w:rFonts w:ascii="Times New Roman" w:hAnsi="Times New Roman" w:cs="Times New Roman"/>
          <w:sz w:val="28"/>
          <w:szCs w:val="28"/>
        </w:rPr>
      </w:pPr>
    </w:p>
    <w:p w:rsidR="006F5068" w:rsidRPr="000F39F9" w:rsidRDefault="006F5068" w:rsidP="00AD0ED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39F9">
        <w:rPr>
          <w:rFonts w:ascii="Times New Roman" w:hAnsi="Times New Roman" w:cs="Times New Roman"/>
          <w:sz w:val="28"/>
          <w:szCs w:val="28"/>
        </w:rPr>
        <w:t>Автотранспортная система как объект управления</w:t>
      </w:r>
      <w:r w:rsidR="000F39F9">
        <w:rPr>
          <w:rFonts w:ascii="Times New Roman" w:hAnsi="Times New Roman" w:cs="Times New Roman"/>
          <w:sz w:val="28"/>
          <w:szCs w:val="28"/>
        </w:rPr>
        <w:t>.</w:t>
      </w:r>
    </w:p>
    <w:p w:rsidR="006F5068" w:rsidRPr="000F39F9" w:rsidRDefault="000F39F9" w:rsidP="00AD0ED6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F39F9">
        <w:rPr>
          <w:rFonts w:ascii="Times New Roman" w:hAnsi="Times New Roman" w:cs="Times New Roman"/>
          <w:sz w:val="28"/>
          <w:szCs w:val="28"/>
        </w:rPr>
        <w:t>Т</w:t>
      </w:r>
      <w:r w:rsidR="006F5068" w:rsidRPr="000F39F9">
        <w:rPr>
          <w:rFonts w:ascii="Times New Roman" w:hAnsi="Times New Roman" w:cs="Times New Roman"/>
          <w:sz w:val="28"/>
          <w:szCs w:val="28"/>
        </w:rPr>
        <w:t>ри структурных уровня автотранспортной системы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15AB4" w:rsidRPr="000F39F9" w:rsidRDefault="000F39F9" w:rsidP="00AD0ED6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F39F9">
        <w:rPr>
          <w:rFonts w:ascii="Times New Roman" w:hAnsi="Times New Roman" w:cs="Times New Roman"/>
          <w:sz w:val="28"/>
          <w:szCs w:val="28"/>
        </w:rPr>
        <w:t>Т</w:t>
      </w:r>
      <w:r w:rsidR="006F5068" w:rsidRPr="000F39F9">
        <w:rPr>
          <w:rFonts w:ascii="Times New Roman" w:hAnsi="Times New Roman" w:cs="Times New Roman"/>
          <w:sz w:val="28"/>
          <w:szCs w:val="28"/>
        </w:rPr>
        <w:t>ипичные</w:t>
      </w:r>
      <w:r w:rsidR="006F5068" w:rsidRPr="000F39F9">
        <w:rPr>
          <w:rFonts w:ascii="Times New Roman" w:hAnsi="Times New Roman" w:cs="Times New Roman"/>
          <w:sz w:val="28"/>
          <w:szCs w:val="28"/>
        </w:rPr>
        <w:t xml:space="preserve"> задач</w:t>
      </w:r>
      <w:r w:rsidR="006F5068" w:rsidRPr="000F39F9">
        <w:rPr>
          <w:rFonts w:ascii="Times New Roman" w:hAnsi="Times New Roman" w:cs="Times New Roman"/>
          <w:sz w:val="28"/>
          <w:szCs w:val="28"/>
        </w:rPr>
        <w:t xml:space="preserve">и </w:t>
      </w:r>
      <w:r w:rsidR="006F5068" w:rsidRPr="000F39F9">
        <w:rPr>
          <w:rFonts w:ascii="Times New Roman" w:hAnsi="Times New Roman" w:cs="Times New Roman"/>
          <w:sz w:val="28"/>
          <w:szCs w:val="28"/>
        </w:rPr>
        <w:t xml:space="preserve"> </w:t>
      </w:r>
      <w:r w:rsidR="006F5068" w:rsidRPr="000F39F9">
        <w:rPr>
          <w:rFonts w:ascii="Times New Roman" w:hAnsi="Times New Roman" w:cs="Times New Roman"/>
          <w:sz w:val="28"/>
          <w:szCs w:val="28"/>
        </w:rPr>
        <w:t>главной  цели  управления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15AB4" w:rsidRPr="000F39F9" w:rsidRDefault="00C15AB4" w:rsidP="00AD0ED6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F39F9">
        <w:rPr>
          <w:rFonts w:ascii="Times New Roman" w:hAnsi="Times New Roman" w:cs="Times New Roman"/>
          <w:sz w:val="28"/>
          <w:szCs w:val="28"/>
        </w:rPr>
        <w:t>Понятие информации, ее виды и свойства.</w:t>
      </w:r>
    </w:p>
    <w:p w:rsidR="00C15AB4" w:rsidRPr="000F39F9" w:rsidRDefault="000F39F9" w:rsidP="00AD0ED6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F39F9">
        <w:rPr>
          <w:rFonts w:ascii="Times New Roman" w:hAnsi="Times New Roman" w:cs="Times New Roman"/>
          <w:sz w:val="28"/>
          <w:szCs w:val="28"/>
        </w:rPr>
        <w:t>В</w:t>
      </w:r>
      <w:r w:rsidR="00C15AB4" w:rsidRPr="000F39F9">
        <w:rPr>
          <w:rFonts w:ascii="Times New Roman" w:hAnsi="Times New Roman" w:cs="Times New Roman"/>
          <w:sz w:val="28"/>
          <w:szCs w:val="28"/>
        </w:rPr>
        <w:t>нешние свойства информации</w:t>
      </w:r>
      <w:r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p w:rsidR="00C15AB4" w:rsidRPr="000F39F9" w:rsidRDefault="00C15AB4" w:rsidP="00AD0ED6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F39F9">
        <w:rPr>
          <w:rFonts w:ascii="Times New Roman" w:hAnsi="Times New Roman" w:cs="Times New Roman"/>
          <w:sz w:val="28"/>
          <w:szCs w:val="28"/>
        </w:rPr>
        <w:t>Превращение информации в ресурс. Формы и виды ИР</w:t>
      </w:r>
    </w:p>
    <w:p w:rsidR="00C15AB4" w:rsidRPr="000F39F9" w:rsidRDefault="00C15AB4" w:rsidP="00AD0ED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39F9">
        <w:rPr>
          <w:rFonts w:ascii="Times New Roman" w:hAnsi="Times New Roman" w:cs="Times New Roman"/>
          <w:sz w:val="28"/>
          <w:szCs w:val="28"/>
        </w:rPr>
        <w:t>Классификация информационных технологий</w:t>
      </w:r>
      <w:r w:rsidR="000F39F9">
        <w:rPr>
          <w:rFonts w:ascii="Times New Roman" w:hAnsi="Times New Roman" w:cs="Times New Roman"/>
          <w:sz w:val="28"/>
          <w:szCs w:val="28"/>
        </w:rPr>
        <w:t>.</w:t>
      </w:r>
    </w:p>
    <w:p w:rsidR="007C73EE" w:rsidRPr="000F39F9" w:rsidRDefault="007C73EE" w:rsidP="00AD0ED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39F9">
        <w:rPr>
          <w:rFonts w:ascii="Times New Roman" w:hAnsi="Times New Roman" w:cs="Times New Roman"/>
          <w:sz w:val="28"/>
          <w:szCs w:val="28"/>
        </w:rPr>
        <w:t>Структура и классификация информационных систем</w:t>
      </w:r>
      <w:r w:rsidR="000F39F9">
        <w:rPr>
          <w:rFonts w:ascii="Times New Roman" w:hAnsi="Times New Roman" w:cs="Times New Roman"/>
          <w:sz w:val="28"/>
          <w:szCs w:val="28"/>
        </w:rPr>
        <w:t>.</w:t>
      </w:r>
    </w:p>
    <w:p w:rsidR="00E26503" w:rsidRPr="000F39F9" w:rsidRDefault="007C73EE" w:rsidP="00AD0ED6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F39F9">
        <w:rPr>
          <w:rFonts w:ascii="Times New Roman" w:hAnsi="Times New Roman" w:cs="Times New Roman"/>
          <w:sz w:val="28"/>
          <w:szCs w:val="28"/>
        </w:rPr>
        <w:t>Состав технологического обеспечения  информационных систем</w:t>
      </w:r>
      <w:r w:rsidR="000F39F9">
        <w:rPr>
          <w:rFonts w:ascii="Times New Roman" w:hAnsi="Times New Roman" w:cs="Times New Roman"/>
          <w:sz w:val="28"/>
          <w:szCs w:val="28"/>
        </w:rPr>
        <w:t>.</w:t>
      </w:r>
    </w:p>
    <w:p w:rsidR="00E26503" w:rsidRPr="000F39F9" w:rsidRDefault="00E26503" w:rsidP="00AD0ED6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F39F9">
        <w:rPr>
          <w:rFonts w:ascii="Times New Roman" w:hAnsi="Times New Roman" w:cs="Times New Roman"/>
          <w:sz w:val="28"/>
          <w:szCs w:val="28"/>
        </w:rPr>
        <w:t>Базовые информационные процессы</w:t>
      </w:r>
      <w:r w:rsidR="000F39F9">
        <w:rPr>
          <w:rFonts w:ascii="Times New Roman" w:hAnsi="Times New Roman" w:cs="Times New Roman"/>
          <w:sz w:val="28"/>
          <w:szCs w:val="28"/>
        </w:rPr>
        <w:t>.</w:t>
      </w:r>
    </w:p>
    <w:p w:rsidR="00596723" w:rsidRPr="000F39F9" w:rsidRDefault="00E26503" w:rsidP="00AD0ED6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F39F9">
        <w:rPr>
          <w:rFonts w:ascii="Times New Roman" w:hAnsi="Times New Roman" w:cs="Times New Roman"/>
          <w:sz w:val="28"/>
          <w:szCs w:val="28"/>
        </w:rPr>
        <w:t>Способы описания информационных процессов</w:t>
      </w:r>
      <w:r w:rsidR="000F39F9">
        <w:rPr>
          <w:rFonts w:ascii="Times New Roman" w:hAnsi="Times New Roman" w:cs="Times New Roman"/>
          <w:sz w:val="28"/>
          <w:szCs w:val="28"/>
        </w:rPr>
        <w:t>.</w:t>
      </w:r>
    </w:p>
    <w:p w:rsidR="00596723" w:rsidRPr="000F39F9" w:rsidRDefault="00596723" w:rsidP="00AD0ED6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F39F9">
        <w:rPr>
          <w:rFonts w:ascii="Times New Roman" w:hAnsi="Times New Roman" w:cs="Times New Roman"/>
          <w:sz w:val="28"/>
          <w:szCs w:val="28"/>
        </w:rPr>
        <w:t>Разработка алгоритма реализации и блок-схемы информационных процессов</w:t>
      </w:r>
      <w:r w:rsidR="000F39F9">
        <w:rPr>
          <w:rFonts w:ascii="Times New Roman" w:hAnsi="Times New Roman" w:cs="Times New Roman"/>
          <w:sz w:val="28"/>
          <w:szCs w:val="28"/>
        </w:rPr>
        <w:t>.</w:t>
      </w:r>
    </w:p>
    <w:p w:rsidR="00B016D6" w:rsidRPr="00596723" w:rsidRDefault="00B016D6" w:rsidP="00596723"/>
    <w:sectPr w:rsidR="00B016D6" w:rsidRPr="00596723" w:rsidSect="000F39F9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F3198C"/>
    <w:multiLevelType w:val="hybridMultilevel"/>
    <w:tmpl w:val="8E8E74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1ED0"/>
    <w:rsid w:val="000F39F9"/>
    <w:rsid w:val="003969B3"/>
    <w:rsid w:val="00596723"/>
    <w:rsid w:val="006D1ED0"/>
    <w:rsid w:val="006F5068"/>
    <w:rsid w:val="007C73EE"/>
    <w:rsid w:val="00803EFD"/>
    <w:rsid w:val="00826222"/>
    <w:rsid w:val="00AD0ED6"/>
    <w:rsid w:val="00B016D6"/>
    <w:rsid w:val="00BD5749"/>
    <w:rsid w:val="00C15AB4"/>
    <w:rsid w:val="00E26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50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39F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50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39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86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8</cp:revision>
  <dcterms:created xsi:type="dcterms:W3CDTF">2021-03-28T09:04:00Z</dcterms:created>
  <dcterms:modified xsi:type="dcterms:W3CDTF">2021-03-28T09:23:00Z</dcterms:modified>
</cp:coreProperties>
</file>